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2D8" w:rsidRPr="00353153" w:rsidRDefault="00AE72D8" w:rsidP="00AE72D8">
      <w:pPr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353153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Informace Ministerstva zemědělství </w:t>
      </w:r>
    </w:p>
    <w:p w:rsidR="00AE72D8" w:rsidRPr="00353153" w:rsidRDefault="00AE72D8" w:rsidP="00AE72D8">
      <w:pPr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353153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výkon práva myslivosti, rybářského práva a včelařství </w:t>
      </w:r>
    </w:p>
    <w:p w:rsidR="00353153" w:rsidRPr="00353153" w:rsidRDefault="00AE72D8" w:rsidP="00AE72D8">
      <w:pPr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353153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po přijetí krizového opatření vlády České republiky </w:t>
      </w:r>
    </w:p>
    <w:p w:rsidR="00864E05" w:rsidRPr="00353153" w:rsidRDefault="00AE72D8" w:rsidP="00AE72D8">
      <w:pPr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353153">
        <w:rPr>
          <w:rFonts w:ascii="Arial" w:hAnsi="Arial" w:cs="Arial"/>
          <w:b/>
          <w:color w:val="FF0000"/>
          <w:sz w:val="28"/>
          <w:szCs w:val="28"/>
          <w:u w:val="single"/>
        </w:rPr>
        <w:t>ze dne 15. března 2020</w:t>
      </w:r>
      <w:r w:rsidR="00353153" w:rsidRPr="00353153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r w:rsidRPr="00353153">
        <w:rPr>
          <w:rFonts w:ascii="Arial" w:hAnsi="Arial" w:cs="Arial"/>
          <w:b/>
          <w:color w:val="FF0000"/>
          <w:sz w:val="28"/>
          <w:szCs w:val="28"/>
          <w:u w:val="single"/>
        </w:rPr>
        <w:t>č. 215</w:t>
      </w:r>
    </w:p>
    <w:p w:rsidR="00AE72D8" w:rsidRPr="00AE72D8" w:rsidRDefault="00AE72D8" w:rsidP="00AE72D8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AE72D8" w:rsidRDefault="00AE72D8" w:rsidP="00AE72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Ministerstvo zemědělství na základě dotazů veřejnosti sděluje následující:</w:t>
      </w:r>
    </w:p>
    <w:p w:rsidR="00AE72D8" w:rsidRPr="00353153" w:rsidRDefault="00AE72D8" w:rsidP="00AE72D8">
      <w:pPr>
        <w:rPr>
          <w:b/>
          <w:bCs/>
          <w:color w:val="0000FF"/>
          <w:sz w:val="28"/>
          <w:szCs w:val="28"/>
          <w:u w:val="single"/>
        </w:rPr>
      </w:pPr>
      <w:r w:rsidRPr="00353153">
        <w:rPr>
          <w:b/>
          <w:bCs/>
          <w:color w:val="0000FF"/>
          <w:sz w:val="28"/>
          <w:szCs w:val="28"/>
          <w:u w:val="single"/>
        </w:rPr>
        <w:t>Výkon práva myslivosti:</w:t>
      </w:r>
    </w:p>
    <w:p w:rsidR="00AE72D8" w:rsidRDefault="00AE72D8" w:rsidP="00AE72D8">
      <w:pPr>
        <w:jc w:val="both"/>
        <w:rPr>
          <w:color w:val="000000" w:themeColor="text1"/>
        </w:rPr>
      </w:pPr>
      <w:r w:rsidRPr="00AE72D8">
        <w:rPr>
          <w:color w:val="000000" w:themeColor="text1"/>
        </w:rPr>
        <w:t>Výkon práva myslivosti</w:t>
      </w:r>
      <w:r>
        <w:rPr>
          <w:color w:val="000000" w:themeColor="text1"/>
        </w:rPr>
        <w:t>, zejména individuální lov</w:t>
      </w:r>
      <w:r w:rsidR="00C75607">
        <w:rPr>
          <w:color w:val="000000" w:themeColor="text1"/>
        </w:rPr>
        <w:t>,</w:t>
      </w:r>
      <w:r>
        <w:rPr>
          <w:color w:val="000000" w:themeColor="text1"/>
        </w:rPr>
        <w:t xml:space="preserve"> péče o zvěř</w:t>
      </w:r>
      <w:r w:rsidR="00C75607">
        <w:rPr>
          <w:color w:val="000000" w:themeColor="text1"/>
        </w:rPr>
        <w:t xml:space="preserve"> a nezbytné provozní povinnosti uživatelů honiteb </w:t>
      </w:r>
      <w:r>
        <w:rPr>
          <w:color w:val="000000" w:themeColor="text1"/>
        </w:rPr>
        <w:t>j</w:t>
      </w:r>
      <w:r w:rsidR="00C75607">
        <w:rPr>
          <w:color w:val="000000" w:themeColor="text1"/>
        </w:rPr>
        <w:t>sou</w:t>
      </w:r>
      <w:r>
        <w:rPr>
          <w:color w:val="000000" w:themeColor="text1"/>
        </w:rPr>
        <w:t xml:space="preserve"> v souladu s</w:t>
      </w:r>
      <w:r w:rsidR="00F16618">
        <w:rPr>
          <w:color w:val="000000" w:themeColor="text1"/>
        </w:rPr>
        <w:t> </w:t>
      </w:r>
      <w:r>
        <w:rPr>
          <w:color w:val="000000" w:themeColor="text1"/>
        </w:rPr>
        <w:t>výjimkami</w:t>
      </w:r>
      <w:r w:rsidR="00F16618">
        <w:rPr>
          <w:color w:val="000000" w:themeColor="text1"/>
        </w:rPr>
        <w:t xml:space="preserve"> ze zákazů</w:t>
      </w:r>
      <w:r>
        <w:rPr>
          <w:color w:val="000000" w:themeColor="text1"/>
        </w:rPr>
        <w:t>, na které se krizové opatření nevztahuje.</w:t>
      </w:r>
    </w:p>
    <w:p w:rsidR="00AE72D8" w:rsidRDefault="00AE72D8" w:rsidP="00AE72D8">
      <w:pPr>
        <w:jc w:val="both"/>
        <w:rPr>
          <w:color w:val="000000" w:themeColor="text1"/>
        </w:rPr>
      </w:pPr>
      <w:r>
        <w:rPr>
          <w:color w:val="000000" w:themeColor="text1"/>
        </w:rPr>
        <w:t>Jde o výjimku zakotvenou v bodu I. písm. c) usnesení vlády – zajištění péče o zvířata a výjimku zakotvenou v bodu I. písm. h) usnesení vlády – pohybu v přírodě.</w:t>
      </w:r>
    </w:p>
    <w:p w:rsidR="00F16618" w:rsidRDefault="00AE72D8" w:rsidP="00AE72D8">
      <w:pPr>
        <w:jc w:val="both"/>
        <w:rPr>
          <w:color w:val="000000" w:themeColor="text1"/>
        </w:rPr>
      </w:pPr>
      <w:r>
        <w:rPr>
          <w:color w:val="000000" w:themeColor="text1"/>
        </w:rPr>
        <w:t>Společné lovy, stejně jako jakékoli shromažďování myslivců z jiných důvodů</w:t>
      </w:r>
      <w:r w:rsidR="00F16618">
        <w:rPr>
          <w:color w:val="000000" w:themeColor="text1"/>
        </w:rPr>
        <w:t xml:space="preserve"> (byť ve skupinách pod 30 osob)</w:t>
      </w:r>
      <w:r>
        <w:rPr>
          <w:color w:val="000000" w:themeColor="text1"/>
        </w:rPr>
        <w:t xml:space="preserve">, nejsou nezbytné pro péči o zvěř a výkon práva myslivosti – lov zvěře, a proto je třeba je neorganizovat a nezúčastňovat se jich. Uvedené vyplývá z účelu </w:t>
      </w:r>
      <w:r w:rsidR="00F16618">
        <w:rPr>
          <w:color w:val="000000" w:themeColor="text1"/>
        </w:rPr>
        <w:t>karanténních opatření vlády České republiky ze dne 12. března 2020, která by takovýmto jednáním mohla být zmařena.</w:t>
      </w:r>
    </w:p>
    <w:p w:rsidR="00F16618" w:rsidRPr="00353153" w:rsidRDefault="00F16618" w:rsidP="00AE72D8">
      <w:pPr>
        <w:jc w:val="both"/>
        <w:rPr>
          <w:b/>
          <w:bCs/>
          <w:color w:val="0000FF"/>
          <w:sz w:val="28"/>
          <w:szCs w:val="28"/>
          <w:u w:val="single"/>
        </w:rPr>
      </w:pPr>
      <w:r w:rsidRPr="00353153">
        <w:rPr>
          <w:b/>
          <w:bCs/>
          <w:color w:val="0000FF"/>
          <w:sz w:val="28"/>
          <w:szCs w:val="28"/>
          <w:u w:val="single"/>
        </w:rPr>
        <w:t>Výkon rybářského práva:</w:t>
      </w:r>
    </w:p>
    <w:p w:rsidR="00F16618" w:rsidRDefault="00F16618" w:rsidP="00F1661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Výkon rybářského práva, zejména individuální lov a plánované </w:t>
      </w:r>
      <w:r w:rsidR="000F6435">
        <w:rPr>
          <w:color w:val="000000" w:themeColor="text1"/>
        </w:rPr>
        <w:t>zarybňování, včetně využití hromadně účinných metod lovu ryb v rybníkářství a v rybářských revírech za účelem lovení rybí obsádky</w:t>
      </w:r>
      <w:r w:rsidR="00A44EE4">
        <w:rPr>
          <w:color w:val="000000" w:themeColor="text1"/>
        </w:rPr>
        <w:t xml:space="preserve"> stejně jako zajištění výtěru ryb a </w:t>
      </w:r>
      <w:r w:rsidR="009E2237">
        <w:rPr>
          <w:color w:val="000000" w:themeColor="text1"/>
        </w:rPr>
        <w:t>chovu</w:t>
      </w:r>
      <w:r w:rsidR="00A44EE4">
        <w:rPr>
          <w:color w:val="000000" w:themeColor="text1"/>
        </w:rPr>
        <w:t xml:space="preserve"> ryb v rybochovných zařízeních či dalších provozních činností </w:t>
      </w:r>
      <w:r>
        <w:rPr>
          <w:color w:val="000000" w:themeColor="text1"/>
        </w:rPr>
        <w:t>je v souladu s výjimkami ze zákazů, na které se krizové opatření nevztahuje.</w:t>
      </w:r>
      <w:r w:rsidR="000F6435">
        <w:rPr>
          <w:color w:val="000000" w:themeColor="text1"/>
        </w:rPr>
        <w:t xml:space="preserve"> </w:t>
      </w:r>
    </w:p>
    <w:p w:rsidR="00F16618" w:rsidRDefault="00F16618" w:rsidP="00F16618">
      <w:pPr>
        <w:jc w:val="both"/>
        <w:rPr>
          <w:color w:val="000000" w:themeColor="text1"/>
        </w:rPr>
      </w:pPr>
      <w:r>
        <w:rPr>
          <w:color w:val="000000" w:themeColor="text1"/>
        </w:rPr>
        <w:t>Jde o výjimku zakotvenou v bodu I. písm. c) usnesení vlády – zajištění péče o zvířata a výjimku zakotvenou v bodu I. písm. h) usnesení vlády – pohybu v přírodě.</w:t>
      </w:r>
    </w:p>
    <w:p w:rsidR="00F16618" w:rsidRDefault="00F16618" w:rsidP="00F16618">
      <w:pPr>
        <w:jc w:val="both"/>
        <w:rPr>
          <w:color w:val="000000" w:themeColor="text1"/>
        </w:rPr>
      </w:pPr>
      <w:r>
        <w:rPr>
          <w:color w:val="000000" w:themeColor="text1"/>
        </w:rPr>
        <w:t>Společné lovy</w:t>
      </w:r>
      <w:r w:rsidR="000F6435">
        <w:rPr>
          <w:color w:val="000000" w:themeColor="text1"/>
        </w:rPr>
        <w:t xml:space="preserve"> (např. rybářské závody)</w:t>
      </w:r>
      <w:r>
        <w:rPr>
          <w:color w:val="000000" w:themeColor="text1"/>
        </w:rPr>
        <w:t>, stejně jako jakékoli shromažďování rybářů z jiných důvodů (byť ve skupinách pod 30 osob), nejsou nezbytné pro péči o ryby (zvířata) a jejich lov, a proto je třeba je neorganizovat a nezúčastňovat se jich</w:t>
      </w:r>
      <w:r w:rsidR="000F6435">
        <w:rPr>
          <w:color w:val="000000" w:themeColor="text1"/>
        </w:rPr>
        <w:t>; s výjimkou hromadně účinných metod lovu ryb v rybníkářství a v rybářských revírech za účelem lovení rybí obsádky</w:t>
      </w:r>
      <w:r w:rsidR="00A44EE4">
        <w:rPr>
          <w:color w:val="000000" w:themeColor="text1"/>
        </w:rPr>
        <w:t xml:space="preserve"> stejně i jako dalších provozních činností v chovu ryb</w:t>
      </w:r>
      <w:r w:rsidR="009E2237">
        <w:rPr>
          <w:color w:val="000000" w:themeColor="text1"/>
        </w:rPr>
        <w:t xml:space="preserve">. </w:t>
      </w:r>
      <w:r>
        <w:rPr>
          <w:color w:val="000000" w:themeColor="text1"/>
        </w:rPr>
        <w:t>Uvedené vyplývá z účelu karanténních opatření vlády České republiky ze dne 12. března 2020, která by takovýmto jednáním mohla být zmařena.</w:t>
      </w:r>
    </w:p>
    <w:p w:rsidR="00AE72D8" w:rsidRPr="00353153" w:rsidRDefault="00F16618" w:rsidP="00AE72D8">
      <w:pPr>
        <w:jc w:val="both"/>
        <w:rPr>
          <w:b/>
          <w:bCs/>
          <w:color w:val="0000FF"/>
          <w:sz w:val="28"/>
          <w:szCs w:val="28"/>
          <w:u w:val="single"/>
        </w:rPr>
      </w:pPr>
      <w:r w:rsidRPr="00353153">
        <w:rPr>
          <w:b/>
          <w:bCs/>
          <w:color w:val="0000FF"/>
          <w:sz w:val="28"/>
          <w:szCs w:val="28"/>
          <w:u w:val="single"/>
        </w:rPr>
        <w:t xml:space="preserve">Včelařství: </w:t>
      </w:r>
    </w:p>
    <w:p w:rsidR="00F16618" w:rsidRDefault="00F16618" w:rsidP="00F16618">
      <w:pPr>
        <w:jc w:val="both"/>
        <w:rPr>
          <w:color w:val="000000" w:themeColor="text1"/>
        </w:rPr>
      </w:pPr>
      <w:r w:rsidRPr="00F16618">
        <w:rPr>
          <w:color w:val="000000" w:themeColor="text1"/>
        </w:rPr>
        <w:t xml:space="preserve">Péče o včelstva </w:t>
      </w:r>
      <w:r>
        <w:rPr>
          <w:color w:val="000000" w:themeColor="text1"/>
        </w:rPr>
        <w:t>– včelařství je v souladu s výjimkami ze zákazů, na které se krizové opatření nevztahuje.</w:t>
      </w:r>
    </w:p>
    <w:p w:rsidR="00F16618" w:rsidRDefault="00F16618" w:rsidP="00F16618">
      <w:pPr>
        <w:jc w:val="both"/>
        <w:rPr>
          <w:color w:val="000000" w:themeColor="text1"/>
        </w:rPr>
      </w:pPr>
      <w:r>
        <w:rPr>
          <w:color w:val="000000" w:themeColor="text1"/>
        </w:rPr>
        <w:t>Jde o výjimku zakotvenou v bodu I. písm. c) usnesení vlády – zajištění péče o zvířata a výjimku zakotvenou v bodu I. písm. h) usnesení vlády – pohybu v přírodě.</w:t>
      </w:r>
    </w:p>
    <w:p w:rsidR="00AE72D8" w:rsidRPr="00AE72D8" w:rsidRDefault="00F16618" w:rsidP="00A44EE4">
      <w:pPr>
        <w:jc w:val="both"/>
        <w:rPr>
          <w:rFonts w:ascii="Arial" w:hAnsi="Arial" w:cs="Arial"/>
          <w:b/>
          <w:u w:val="single"/>
        </w:rPr>
      </w:pPr>
      <w:r>
        <w:rPr>
          <w:color w:val="000000" w:themeColor="text1"/>
        </w:rPr>
        <w:t xml:space="preserve">Jakékoli shromažďování (byť ve skupinách pod 30 osob), nejsou nezbytné pro péči o </w:t>
      </w:r>
      <w:r w:rsidR="00A951DF">
        <w:rPr>
          <w:color w:val="000000" w:themeColor="text1"/>
        </w:rPr>
        <w:t>včely</w:t>
      </w:r>
      <w:r>
        <w:rPr>
          <w:color w:val="000000" w:themeColor="text1"/>
        </w:rPr>
        <w:t xml:space="preserve"> a jejich </w:t>
      </w:r>
      <w:r w:rsidR="00A951DF">
        <w:rPr>
          <w:color w:val="000000" w:themeColor="text1"/>
        </w:rPr>
        <w:t>ch</w:t>
      </w:r>
      <w:r>
        <w:rPr>
          <w:color w:val="000000" w:themeColor="text1"/>
        </w:rPr>
        <w:t>ov, a proto je třeba je neorganizovat a nezúčastňovat se jich. Uvedené vyplývá z účelu karanténních opatření vlády České republiky ze dne 12. března 2020, která by takovýmto jednáním mohla být zmařena.</w:t>
      </w:r>
    </w:p>
    <w:sectPr w:rsidR="00AE72D8" w:rsidRPr="00AE7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2D8"/>
    <w:rsid w:val="000F6435"/>
    <w:rsid w:val="00353153"/>
    <w:rsid w:val="00864E05"/>
    <w:rsid w:val="009007EC"/>
    <w:rsid w:val="009E2237"/>
    <w:rsid w:val="00A44EE4"/>
    <w:rsid w:val="00A951DF"/>
    <w:rsid w:val="00AE72D8"/>
    <w:rsid w:val="00C75607"/>
    <w:rsid w:val="00F1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AC2CA"/>
  <w15:docId w15:val="{800526EF-F39E-4E14-AD33-44A8D08C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4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uzivatel</cp:lastModifiedBy>
  <cp:revision>3</cp:revision>
  <dcterms:created xsi:type="dcterms:W3CDTF">2020-03-16T14:12:00Z</dcterms:created>
  <dcterms:modified xsi:type="dcterms:W3CDTF">2020-03-16T14:13:00Z</dcterms:modified>
</cp:coreProperties>
</file>